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0F8A4" w14:textId="77777777" w:rsidR="00703E70" w:rsidRDefault="00703E70">
      <w:pPr>
        <w:pStyle w:val="Body"/>
        <w:spacing w:line="240" w:lineRule="auto"/>
        <w:jc w:val="center"/>
        <w:rPr>
          <w:rFonts w:ascii="Helvetica" w:hAnsi="Helvetica"/>
          <w:b/>
          <w:bCs/>
          <w:sz w:val="36"/>
          <w:szCs w:val="36"/>
        </w:rPr>
      </w:pPr>
    </w:p>
    <w:p w14:paraId="406F7F0C" w14:textId="77777777" w:rsidR="00703E70" w:rsidRDefault="008C18BC">
      <w:pPr>
        <w:pStyle w:val="Body"/>
        <w:spacing w:line="240" w:lineRule="auto"/>
        <w:jc w:val="center"/>
        <w:rPr>
          <w:rFonts w:ascii="Helvetica" w:eastAsia="Helvetica" w:hAnsi="Helvetica" w:cs="Helvetica"/>
          <w:b/>
          <w:bCs/>
          <w:sz w:val="32"/>
          <w:szCs w:val="32"/>
        </w:rPr>
      </w:pPr>
      <w:r w:rsidRPr="008C18BC">
        <w:rPr>
          <w:rFonts w:ascii="Helvetica" w:hAnsi="Helvetica"/>
          <w:b/>
          <w:bCs/>
          <w:sz w:val="36"/>
          <w:szCs w:val="36"/>
        </w:rPr>
        <w:t>A Summer in Psalms</w:t>
      </w:r>
    </w:p>
    <w:p w14:paraId="1069D68A" w14:textId="77777777" w:rsidR="000B1025" w:rsidRDefault="009306FA" w:rsidP="00E94794">
      <w:pPr>
        <w:pStyle w:val="Body"/>
        <w:tabs>
          <w:tab w:val="left" w:pos="4515"/>
          <w:tab w:val="center" w:pos="4680"/>
        </w:tabs>
        <w:spacing w:line="240" w:lineRule="auto"/>
        <w:jc w:val="both"/>
        <w:rPr>
          <w:sz w:val="24"/>
          <w:szCs w:val="24"/>
        </w:rPr>
      </w:pPr>
      <w:r>
        <w:rPr>
          <w:rFonts w:ascii="Helvetica" w:eastAsia="Helvetica" w:hAnsi="Helvetica" w:cs="Helvetica"/>
          <w:b/>
          <w:bCs/>
          <w:sz w:val="32"/>
          <w:szCs w:val="32"/>
        </w:rPr>
        <w:br/>
      </w:r>
      <w:r>
        <w:rPr>
          <w:sz w:val="24"/>
          <w:szCs w:val="24"/>
        </w:rPr>
        <w:br/>
        <w:t>The Book of Psalms is actually a collection of five smaller books; each one a compilation of several ancient collections of sacred songs and poems devoted to the praise and worship of God. Though many people authored Psalms, King David, a man after God</w:t>
      </w:r>
      <w:r>
        <w:rPr>
          <w:sz w:val="24"/>
          <w:szCs w:val="24"/>
          <w:rtl/>
        </w:rPr>
        <w:t>’</w:t>
      </w:r>
      <w:r>
        <w:rPr>
          <w:sz w:val="24"/>
          <w:szCs w:val="24"/>
        </w:rPr>
        <w:t>s own heart, penned more than any other. His desire was to dwell in the presence of His God! This summer we will be studying a selection of David’s psalms from Book One (Psalms 1-41).</w:t>
      </w:r>
    </w:p>
    <w:p w14:paraId="4758242E" w14:textId="77777777" w:rsidR="00703E70" w:rsidRDefault="009306FA" w:rsidP="00E94794">
      <w:pPr>
        <w:pStyle w:val="Body"/>
        <w:tabs>
          <w:tab w:val="left" w:pos="4515"/>
          <w:tab w:val="center" w:pos="4680"/>
        </w:tabs>
        <w:spacing w:line="240" w:lineRule="auto"/>
        <w:jc w:val="both"/>
        <w:rPr>
          <w:sz w:val="24"/>
          <w:szCs w:val="24"/>
        </w:rPr>
      </w:pPr>
      <w:r>
        <w:rPr>
          <w:sz w:val="24"/>
          <w:szCs w:val="24"/>
        </w:rPr>
        <w:br/>
        <w:t>We encourage you to use this lesson sheet and/or your own notebook for your weekly studies. Though the questions on this sheet will remain the same, the Lord will provide fresh insight through His living Word.</w:t>
      </w:r>
    </w:p>
    <w:p w14:paraId="1B70CD75" w14:textId="77777777" w:rsidR="00703E70" w:rsidRDefault="00703E70">
      <w:pPr>
        <w:pStyle w:val="BodyText"/>
      </w:pPr>
    </w:p>
    <w:p w14:paraId="5186C5B0" w14:textId="77777777" w:rsidR="00703E70" w:rsidRDefault="00703E70">
      <w:pPr>
        <w:pStyle w:val="Body"/>
        <w:spacing w:line="240" w:lineRule="auto"/>
        <w:jc w:val="both"/>
        <w:rPr>
          <w:sz w:val="24"/>
          <w:szCs w:val="24"/>
        </w:rPr>
      </w:pPr>
    </w:p>
    <w:p w14:paraId="3A5AD604" w14:textId="77777777" w:rsidR="00703E70" w:rsidRDefault="009306FA">
      <w:pPr>
        <w:pStyle w:val="Heading"/>
      </w:pPr>
      <w:bookmarkStart w:id="0" w:name="_Hlk40796930"/>
      <w:r>
        <w:rPr>
          <w:rFonts w:eastAsia="Arial Unicode MS" w:cs="Arial Unicode MS"/>
        </w:rPr>
        <w:t>Prepare</w:t>
      </w:r>
      <w:bookmarkEnd w:id="0"/>
    </w:p>
    <w:p w14:paraId="49D13291" w14:textId="77777777" w:rsidR="000B1025" w:rsidRDefault="009306FA">
      <w:pPr>
        <w:pStyle w:val="ListParagraph"/>
        <w:spacing w:line="240" w:lineRule="auto"/>
        <w:ind w:left="0"/>
        <w:jc w:val="both"/>
      </w:pPr>
      <w:r>
        <w:rPr>
          <w:sz w:val="24"/>
          <w:szCs w:val="24"/>
        </w:rPr>
        <w:t>Before you begin, pray to quiet your heart and mind and focus your attention on the Lord. As you study, ask the Holy Spirit to guide and instruct you. Take time to follow His lead, and pray for wisdom and understanding as you go.</w:t>
      </w:r>
    </w:p>
    <w:p w14:paraId="798DB9B7" w14:textId="77777777" w:rsidR="00703E70" w:rsidRDefault="009306FA">
      <w:pPr>
        <w:pStyle w:val="ListParagraph"/>
        <w:spacing w:line="240" w:lineRule="auto"/>
        <w:ind w:left="0"/>
        <w:jc w:val="both"/>
        <w:rPr>
          <w:sz w:val="24"/>
          <w:szCs w:val="24"/>
        </w:rPr>
      </w:pPr>
      <w:r>
        <w:br/>
      </w:r>
      <w:r>
        <w:br/>
      </w:r>
    </w:p>
    <w:p w14:paraId="4D1AA7E7" w14:textId="77777777" w:rsidR="00703E70" w:rsidRDefault="00703E70">
      <w:pPr>
        <w:pStyle w:val="ListParagraph"/>
        <w:ind w:left="360"/>
        <w:rPr>
          <w:sz w:val="24"/>
          <w:szCs w:val="24"/>
        </w:rPr>
      </w:pPr>
    </w:p>
    <w:p w14:paraId="12A81DAA" w14:textId="77777777" w:rsidR="00703E70" w:rsidRDefault="009306FA">
      <w:pPr>
        <w:pStyle w:val="Heading"/>
      </w:pPr>
      <w:r>
        <w:rPr>
          <w:rFonts w:eastAsia="Arial Unicode MS" w:cs="Arial Unicode MS"/>
        </w:rPr>
        <w:t>Study</w:t>
      </w:r>
    </w:p>
    <w:p w14:paraId="5686C6F1" w14:textId="77777777" w:rsidR="00703E70" w:rsidRDefault="009306FA">
      <w:pPr>
        <w:pStyle w:val="ListParagraph"/>
        <w:numPr>
          <w:ilvl w:val="0"/>
          <w:numId w:val="2"/>
        </w:numPr>
        <w:spacing w:line="240" w:lineRule="auto"/>
        <w:jc w:val="both"/>
        <w:rPr>
          <w:sz w:val="24"/>
          <w:szCs w:val="24"/>
        </w:rPr>
      </w:pPr>
      <w:r>
        <w:rPr>
          <w:sz w:val="24"/>
          <w:szCs w:val="24"/>
        </w:rPr>
        <w:t>Read through the psalm. Ponder each verse, taking note of what draws your attention. Follow any prompts from the Lord to look more deeply into the Scriptures. Define unfamiliar or interesting words and note any questions.</w:t>
      </w:r>
    </w:p>
    <w:p w14:paraId="0B8AF0A2" w14:textId="77777777" w:rsidR="00703E70" w:rsidRDefault="00703E70">
      <w:pPr>
        <w:pStyle w:val="Body"/>
        <w:spacing w:line="240" w:lineRule="auto"/>
        <w:rPr>
          <w:sz w:val="24"/>
          <w:szCs w:val="24"/>
        </w:rPr>
      </w:pPr>
    </w:p>
    <w:p w14:paraId="6C3E2B99" w14:textId="77777777" w:rsidR="00703E70" w:rsidRDefault="00703E70">
      <w:pPr>
        <w:pStyle w:val="Body"/>
        <w:tabs>
          <w:tab w:val="left" w:pos="3576"/>
        </w:tabs>
        <w:spacing w:line="240" w:lineRule="auto"/>
        <w:rPr>
          <w:sz w:val="24"/>
          <w:szCs w:val="24"/>
        </w:rPr>
      </w:pPr>
    </w:p>
    <w:p w14:paraId="281B87FE" w14:textId="77777777" w:rsidR="00703E70" w:rsidRDefault="00703E70">
      <w:pPr>
        <w:pStyle w:val="Body"/>
        <w:spacing w:line="240" w:lineRule="auto"/>
        <w:rPr>
          <w:sz w:val="24"/>
          <w:szCs w:val="24"/>
        </w:rPr>
      </w:pPr>
    </w:p>
    <w:p w14:paraId="433CD50B" w14:textId="77777777" w:rsidR="00703E70" w:rsidRDefault="00703E70">
      <w:pPr>
        <w:pStyle w:val="Body"/>
        <w:spacing w:line="240" w:lineRule="auto"/>
        <w:rPr>
          <w:sz w:val="24"/>
          <w:szCs w:val="24"/>
        </w:rPr>
      </w:pPr>
    </w:p>
    <w:p w14:paraId="0FC5E290" w14:textId="77777777" w:rsidR="00703E70" w:rsidRDefault="00703E70">
      <w:pPr>
        <w:pStyle w:val="Body"/>
        <w:spacing w:line="240" w:lineRule="auto"/>
        <w:rPr>
          <w:sz w:val="24"/>
          <w:szCs w:val="24"/>
        </w:rPr>
      </w:pPr>
    </w:p>
    <w:p w14:paraId="35916071" w14:textId="77777777" w:rsidR="00703E70" w:rsidRDefault="00703E70">
      <w:pPr>
        <w:pStyle w:val="Body"/>
        <w:spacing w:line="240" w:lineRule="auto"/>
        <w:rPr>
          <w:sz w:val="24"/>
          <w:szCs w:val="24"/>
        </w:rPr>
      </w:pPr>
    </w:p>
    <w:p w14:paraId="252D9662" w14:textId="77777777" w:rsidR="00703E70" w:rsidRDefault="00703E70">
      <w:pPr>
        <w:pStyle w:val="Body"/>
        <w:spacing w:line="240" w:lineRule="auto"/>
        <w:rPr>
          <w:sz w:val="24"/>
          <w:szCs w:val="24"/>
        </w:rPr>
      </w:pPr>
    </w:p>
    <w:p w14:paraId="60EF0471" w14:textId="77777777" w:rsidR="00703E70" w:rsidRDefault="00703E70">
      <w:pPr>
        <w:pStyle w:val="Body"/>
        <w:spacing w:line="240" w:lineRule="auto"/>
        <w:rPr>
          <w:sz w:val="24"/>
          <w:szCs w:val="24"/>
        </w:rPr>
      </w:pPr>
    </w:p>
    <w:p w14:paraId="4C8A50E5" w14:textId="77777777" w:rsidR="00703E70" w:rsidRDefault="00703E70">
      <w:pPr>
        <w:pStyle w:val="Body"/>
        <w:spacing w:line="240" w:lineRule="auto"/>
        <w:rPr>
          <w:sz w:val="24"/>
          <w:szCs w:val="24"/>
        </w:rPr>
      </w:pPr>
    </w:p>
    <w:p w14:paraId="714E45F8" w14:textId="77777777" w:rsidR="00703E70" w:rsidRDefault="00703E70">
      <w:pPr>
        <w:pStyle w:val="Body"/>
        <w:spacing w:line="240" w:lineRule="auto"/>
        <w:rPr>
          <w:sz w:val="24"/>
          <w:szCs w:val="24"/>
        </w:rPr>
      </w:pPr>
    </w:p>
    <w:p w14:paraId="62DF20B2" w14:textId="77777777" w:rsidR="00703E70" w:rsidRDefault="009306FA">
      <w:pPr>
        <w:pStyle w:val="Body"/>
        <w:spacing w:line="240" w:lineRule="auto"/>
      </w:pPr>
      <w:r>
        <w:rPr>
          <w:sz w:val="24"/>
          <w:szCs w:val="24"/>
        </w:rPr>
        <w:br w:type="page"/>
      </w:r>
    </w:p>
    <w:p w14:paraId="24F63232" w14:textId="77777777" w:rsidR="00703E70" w:rsidRDefault="009306FA">
      <w:pPr>
        <w:pStyle w:val="ListParagraph"/>
        <w:numPr>
          <w:ilvl w:val="0"/>
          <w:numId w:val="2"/>
        </w:numPr>
        <w:spacing w:line="240" w:lineRule="auto"/>
        <w:jc w:val="both"/>
        <w:rPr>
          <w:sz w:val="24"/>
          <w:szCs w:val="24"/>
        </w:rPr>
      </w:pPr>
      <w:r>
        <w:rPr>
          <w:sz w:val="24"/>
          <w:szCs w:val="24"/>
        </w:rPr>
        <w:lastRenderedPageBreak/>
        <w:t>Choose a word or idea from the psalm you would like to explore, then find two or more Scriptures to help expand your understanding of it.</w:t>
      </w:r>
    </w:p>
    <w:p w14:paraId="13F0605D" w14:textId="77777777" w:rsidR="00703E70" w:rsidRDefault="00703E70">
      <w:pPr>
        <w:pStyle w:val="ListParagraph"/>
        <w:spacing w:line="240" w:lineRule="auto"/>
        <w:ind w:left="360"/>
        <w:rPr>
          <w:sz w:val="24"/>
          <w:szCs w:val="24"/>
        </w:rPr>
      </w:pPr>
    </w:p>
    <w:p w14:paraId="07AD8C1B" w14:textId="77777777" w:rsidR="00703E70" w:rsidRDefault="00703E70">
      <w:pPr>
        <w:pStyle w:val="ListParagraph"/>
        <w:spacing w:line="240" w:lineRule="auto"/>
        <w:ind w:left="360"/>
        <w:rPr>
          <w:sz w:val="24"/>
          <w:szCs w:val="24"/>
        </w:rPr>
      </w:pPr>
    </w:p>
    <w:p w14:paraId="27E4A3C1" w14:textId="77777777" w:rsidR="00703E70" w:rsidRDefault="00703E70">
      <w:pPr>
        <w:pStyle w:val="ListParagraph"/>
        <w:spacing w:line="240" w:lineRule="auto"/>
        <w:ind w:left="360"/>
        <w:rPr>
          <w:sz w:val="24"/>
          <w:szCs w:val="24"/>
        </w:rPr>
      </w:pPr>
    </w:p>
    <w:p w14:paraId="096AE295" w14:textId="77777777" w:rsidR="00703E70" w:rsidRDefault="00703E70">
      <w:pPr>
        <w:pStyle w:val="ListParagraph"/>
        <w:spacing w:line="240" w:lineRule="auto"/>
        <w:ind w:left="360"/>
        <w:rPr>
          <w:sz w:val="24"/>
          <w:szCs w:val="24"/>
        </w:rPr>
      </w:pPr>
    </w:p>
    <w:p w14:paraId="64831BD5" w14:textId="77777777" w:rsidR="00703E70" w:rsidRDefault="00703E70">
      <w:pPr>
        <w:pStyle w:val="ListParagraph"/>
        <w:spacing w:line="240" w:lineRule="auto"/>
        <w:ind w:left="360"/>
        <w:rPr>
          <w:sz w:val="24"/>
          <w:szCs w:val="24"/>
        </w:rPr>
      </w:pPr>
    </w:p>
    <w:p w14:paraId="14CFB2F1" w14:textId="77777777" w:rsidR="00703E70" w:rsidRDefault="00703E70">
      <w:pPr>
        <w:pStyle w:val="ListParagraph"/>
        <w:spacing w:line="240" w:lineRule="auto"/>
        <w:ind w:left="360"/>
        <w:rPr>
          <w:sz w:val="24"/>
          <w:szCs w:val="24"/>
        </w:rPr>
      </w:pPr>
    </w:p>
    <w:p w14:paraId="7F1084FD" w14:textId="77777777" w:rsidR="00703E70" w:rsidRDefault="00703E70">
      <w:pPr>
        <w:pStyle w:val="ListParagraph"/>
        <w:spacing w:line="240" w:lineRule="auto"/>
        <w:ind w:left="360"/>
        <w:rPr>
          <w:sz w:val="24"/>
          <w:szCs w:val="24"/>
        </w:rPr>
      </w:pPr>
    </w:p>
    <w:p w14:paraId="37CADC04" w14:textId="77777777" w:rsidR="00703E70" w:rsidRDefault="00703E70">
      <w:pPr>
        <w:pStyle w:val="ListParagraph"/>
        <w:spacing w:line="240" w:lineRule="auto"/>
        <w:ind w:left="360"/>
        <w:rPr>
          <w:sz w:val="24"/>
          <w:szCs w:val="24"/>
        </w:rPr>
      </w:pPr>
    </w:p>
    <w:p w14:paraId="7C6753E6" w14:textId="77777777" w:rsidR="00703E70" w:rsidRDefault="00703E70">
      <w:pPr>
        <w:pStyle w:val="ListParagraph"/>
        <w:spacing w:line="240" w:lineRule="auto"/>
        <w:ind w:left="360"/>
        <w:rPr>
          <w:sz w:val="24"/>
          <w:szCs w:val="24"/>
        </w:rPr>
      </w:pPr>
    </w:p>
    <w:p w14:paraId="230AA594" w14:textId="77777777" w:rsidR="00703E70" w:rsidRDefault="00703E70">
      <w:pPr>
        <w:pStyle w:val="ListParagraph"/>
        <w:spacing w:line="240" w:lineRule="auto"/>
        <w:ind w:left="360"/>
        <w:rPr>
          <w:sz w:val="24"/>
          <w:szCs w:val="24"/>
        </w:rPr>
      </w:pPr>
    </w:p>
    <w:p w14:paraId="6A7EDE87" w14:textId="77777777" w:rsidR="000B1025" w:rsidRDefault="009306FA">
      <w:pPr>
        <w:pStyle w:val="ListParagraph"/>
        <w:numPr>
          <w:ilvl w:val="0"/>
          <w:numId w:val="2"/>
        </w:numPr>
        <w:spacing w:line="240" w:lineRule="auto"/>
        <w:jc w:val="both"/>
        <w:rPr>
          <w:sz w:val="24"/>
          <w:szCs w:val="24"/>
        </w:rPr>
      </w:pPr>
      <w:r>
        <w:rPr>
          <w:sz w:val="24"/>
          <w:szCs w:val="24"/>
        </w:rPr>
        <w:t>Spend a few minutes meditating on a verse that resonates with you. Share your observations and insights.</w:t>
      </w:r>
    </w:p>
    <w:p w14:paraId="202BD0FD" w14:textId="77777777" w:rsidR="00703E70" w:rsidRPr="000B1025" w:rsidRDefault="00703E70" w:rsidP="000B1025">
      <w:pPr>
        <w:jc w:val="both"/>
      </w:pPr>
    </w:p>
    <w:p w14:paraId="4BFD3B9F" w14:textId="77777777" w:rsidR="00703E70" w:rsidRDefault="00703E70">
      <w:pPr>
        <w:pStyle w:val="Body"/>
        <w:spacing w:line="240" w:lineRule="auto"/>
        <w:rPr>
          <w:sz w:val="24"/>
          <w:szCs w:val="24"/>
        </w:rPr>
      </w:pPr>
    </w:p>
    <w:p w14:paraId="4CE52810" w14:textId="77777777" w:rsidR="00703E70" w:rsidRDefault="00703E70">
      <w:pPr>
        <w:pStyle w:val="Body"/>
        <w:spacing w:line="240" w:lineRule="auto"/>
        <w:rPr>
          <w:sz w:val="24"/>
          <w:szCs w:val="24"/>
        </w:rPr>
      </w:pPr>
    </w:p>
    <w:p w14:paraId="0E3EDDD5" w14:textId="77777777" w:rsidR="00703E70" w:rsidRDefault="00703E70">
      <w:pPr>
        <w:pStyle w:val="Body"/>
        <w:spacing w:line="240" w:lineRule="auto"/>
        <w:rPr>
          <w:sz w:val="24"/>
          <w:szCs w:val="24"/>
        </w:rPr>
      </w:pPr>
    </w:p>
    <w:p w14:paraId="1CD0FD10" w14:textId="77777777" w:rsidR="00703E70" w:rsidRDefault="00703E70">
      <w:pPr>
        <w:pStyle w:val="Body"/>
        <w:spacing w:line="240" w:lineRule="auto"/>
        <w:rPr>
          <w:sz w:val="24"/>
          <w:szCs w:val="24"/>
        </w:rPr>
      </w:pPr>
    </w:p>
    <w:p w14:paraId="188909A2" w14:textId="77777777" w:rsidR="00703E70" w:rsidRDefault="00703E70">
      <w:pPr>
        <w:pStyle w:val="Body"/>
        <w:spacing w:line="240" w:lineRule="auto"/>
        <w:rPr>
          <w:sz w:val="24"/>
          <w:szCs w:val="24"/>
        </w:rPr>
      </w:pPr>
    </w:p>
    <w:p w14:paraId="5C4355E1" w14:textId="77777777" w:rsidR="00703E70" w:rsidRDefault="00703E70">
      <w:pPr>
        <w:pStyle w:val="Body"/>
        <w:spacing w:line="240" w:lineRule="auto"/>
        <w:rPr>
          <w:sz w:val="24"/>
          <w:szCs w:val="24"/>
        </w:rPr>
      </w:pPr>
    </w:p>
    <w:p w14:paraId="1E428443" w14:textId="77777777" w:rsidR="00703E70" w:rsidRDefault="00703E70">
      <w:pPr>
        <w:pStyle w:val="Body"/>
        <w:spacing w:line="240" w:lineRule="auto"/>
        <w:rPr>
          <w:sz w:val="24"/>
          <w:szCs w:val="24"/>
        </w:rPr>
      </w:pPr>
    </w:p>
    <w:p w14:paraId="78D8CAEA" w14:textId="77777777" w:rsidR="00703E70" w:rsidRDefault="00703E70">
      <w:pPr>
        <w:pStyle w:val="Body"/>
        <w:spacing w:line="240" w:lineRule="auto"/>
        <w:rPr>
          <w:sz w:val="24"/>
          <w:szCs w:val="24"/>
        </w:rPr>
      </w:pPr>
    </w:p>
    <w:p w14:paraId="2FED6546" w14:textId="77777777" w:rsidR="00703E70" w:rsidRDefault="00703E70">
      <w:pPr>
        <w:pStyle w:val="Body"/>
        <w:spacing w:line="240" w:lineRule="auto"/>
        <w:rPr>
          <w:sz w:val="24"/>
          <w:szCs w:val="24"/>
        </w:rPr>
      </w:pPr>
    </w:p>
    <w:p w14:paraId="4153086B" w14:textId="77777777" w:rsidR="00703E70" w:rsidRDefault="00703E70">
      <w:pPr>
        <w:pStyle w:val="Body"/>
        <w:spacing w:line="240" w:lineRule="auto"/>
        <w:rPr>
          <w:sz w:val="24"/>
          <w:szCs w:val="24"/>
        </w:rPr>
      </w:pPr>
    </w:p>
    <w:p w14:paraId="2976D07B" w14:textId="77777777" w:rsidR="00703E70" w:rsidRDefault="00703E70">
      <w:pPr>
        <w:pStyle w:val="Body"/>
        <w:spacing w:line="240" w:lineRule="auto"/>
        <w:rPr>
          <w:sz w:val="24"/>
          <w:szCs w:val="24"/>
        </w:rPr>
      </w:pPr>
    </w:p>
    <w:p w14:paraId="4E28CFD5" w14:textId="77777777" w:rsidR="00703E70" w:rsidRDefault="009306FA">
      <w:pPr>
        <w:pStyle w:val="Heading"/>
      </w:pPr>
      <w:r>
        <w:rPr>
          <w:rFonts w:eastAsia="Arial Unicode MS" w:cs="Arial Unicode MS"/>
        </w:rPr>
        <w:t>Apply and Respond</w:t>
      </w:r>
    </w:p>
    <w:p w14:paraId="0EB9ED5B" w14:textId="77777777" w:rsidR="00703E70" w:rsidRDefault="009306FA">
      <w:pPr>
        <w:pStyle w:val="ListParagraph"/>
        <w:numPr>
          <w:ilvl w:val="0"/>
          <w:numId w:val="2"/>
        </w:numPr>
        <w:spacing w:line="240" w:lineRule="auto"/>
        <w:jc w:val="both"/>
        <w:rPr>
          <w:sz w:val="24"/>
          <w:szCs w:val="24"/>
        </w:rPr>
      </w:pPr>
      <w:r>
        <w:rPr>
          <w:sz w:val="24"/>
          <w:szCs w:val="24"/>
        </w:rPr>
        <w:t>What has the Lord shown you through your study? How will you apply what you have learned?</w:t>
      </w:r>
    </w:p>
    <w:p w14:paraId="0DD380C5" w14:textId="77777777" w:rsidR="00703E70" w:rsidRDefault="00703E70">
      <w:pPr>
        <w:pStyle w:val="Heading"/>
        <w:rPr>
          <w:rFonts w:ascii="Calibri" w:eastAsia="Calibri" w:hAnsi="Calibri" w:cs="Calibri"/>
          <w:b w:val="0"/>
          <w:bCs w:val="0"/>
          <w:sz w:val="24"/>
          <w:szCs w:val="24"/>
        </w:rPr>
      </w:pPr>
    </w:p>
    <w:p w14:paraId="05FFCEB3" w14:textId="77777777" w:rsidR="00703E70" w:rsidRDefault="00703E70">
      <w:pPr>
        <w:pStyle w:val="Heading"/>
        <w:rPr>
          <w:rFonts w:ascii="Calibri" w:eastAsia="Calibri" w:hAnsi="Calibri" w:cs="Calibri"/>
          <w:b w:val="0"/>
          <w:bCs w:val="0"/>
          <w:sz w:val="24"/>
          <w:szCs w:val="24"/>
        </w:rPr>
      </w:pPr>
    </w:p>
    <w:p w14:paraId="41A9674B" w14:textId="77777777" w:rsidR="00703E70" w:rsidRDefault="00703E70">
      <w:pPr>
        <w:pStyle w:val="Heading"/>
        <w:rPr>
          <w:rFonts w:ascii="Calibri" w:eastAsia="Calibri" w:hAnsi="Calibri" w:cs="Calibri"/>
          <w:b w:val="0"/>
          <w:bCs w:val="0"/>
          <w:sz w:val="24"/>
          <w:szCs w:val="24"/>
        </w:rPr>
      </w:pPr>
    </w:p>
    <w:p w14:paraId="1AEC7FEA" w14:textId="77777777" w:rsidR="00703E70" w:rsidRDefault="00703E70">
      <w:pPr>
        <w:pStyle w:val="Body"/>
      </w:pPr>
    </w:p>
    <w:p w14:paraId="7DF3FB69" w14:textId="77777777" w:rsidR="00703E70" w:rsidRDefault="00703E70">
      <w:pPr>
        <w:pStyle w:val="Heading"/>
        <w:rPr>
          <w:rFonts w:ascii="Calibri" w:eastAsia="Calibri" w:hAnsi="Calibri" w:cs="Calibri"/>
          <w:b w:val="0"/>
          <w:bCs w:val="0"/>
          <w:sz w:val="24"/>
          <w:szCs w:val="24"/>
        </w:rPr>
      </w:pPr>
    </w:p>
    <w:p w14:paraId="1400EF52" w14:textId="77777777" w:rsidR="00703E70" w:rsidRDefault="00703E70">
      <w:pPr>
        <w:pStyle w:val="Body"/>
        <w:spacing w:line="240" w:lineRule="auto"/>
        <w:rPr>
          <w:sz w:val="24"/>
          <w:szCs w:val="24"/>
        </w:rPr>
      </w:pPr>
    </w:p>
    <w:p w14:paraId="02E9E027" w14:textId="77777777" w:rsidR="00703E70" w:rsidRDefault="009306FA">
      <w:pPr>
        <w:pStyle w:val="Heading"/>
        <w:spacing w:after="0"/>
        <w:rPr>
          <w:rFonts w:ascii="Calibri" w:eastAsia="Calibri" w:hAnsi="Calibri" w:cs="Calibri"/>
          <w:b w:val="0"/>
          <w:bCs w:val="0"/>
          <w:sz w:val="24"/>
          <w:szCs w:val="24"/>
        </w:rPr>
      </w:pPr>
      <w:r>
        <w:rPr>
          <w:rFonts w:ascii="Calibri" w:eastAsia="Calibri" w:hAnsi="Calibri" w:cs="Calibri"/>
          <w:b w:val="0"/>
          <w:bCs w:val="0"/>
          <w:sz w:val="24"/>
          <w:szCs w:val="24"/>
        </w:rPr>
        <w:br/>
      </w:r>
      <w:r>
        <w:rPr>
          <w:rFonts w:ascii="Calibri" w:eastAsia="Calibri" w:hAnsi="Calibri" w:cs="Calibri"/>
          <w:b w:val="0"/>
          <w:bCs w:val="0"/>
          <w:sz w:val="24"/>
          <w:szCs w:val="24"/>
        </w:rPr>
        <w:br/>
      </w:r>
      <w:r>
        <w:rPr>
          <w:rFonts w:ascii="Calibri" w:hAnsi="Calibri"/>
          <w:b w:val="0"/>
          <w:bCs w:val="0"/>
          <w:sz w:val="24"/>
          <w:szCs w:val="24"/>
        </w:rPr>
        <w:t xml:space="preserve">Take time to respond to the Lord however He leads you. Praise and worship Him for who He is and what He has done. </w:t>
      </w:r>
    </w:p>
    <w:p w14:paraId="6148F6F5" w14:textId="1B153725" w:rsidR="00703E70" w:rsidRDefault="0063631E">
      <w:pPr>
        <w:pStyle w:val="Heading"/>
        <w:spacing w:after="0"/>
        <w:rPr>
          <w:rFonts w:ascii="Calibri" w:eastAsia="Calibri" w:hAnsi="Calibri" w:cs="Calibri"/>
        </w:rPr>
      </w:pPr>
      <w:r>
        <w:rPr>
          <w:rFonts w:ascii="Calibri" w:eastAsia="Calibri" w:hAnsi="Calibri" w:cs="Calibri"/>
          <w:noProof/>
          <w:sz w:val="24"/>
          <w:szCs w:val="24"/>
        </w:rPr>
        <mc:AlternateContent>
          <mc:Choice Requires="wps">
            <w:drawing>
              <wp:anchor distT="0" distB="0" distL="0" distR="0" simplePos="0" relativeHeight="251659264" behindDoc="0" locked="0" layoutInCell="1" allowOverlap="1" wp14:anchorId="1F2784BD" wp14:editId="056BFEA8">
                <wp:simplePos x="0" y="0"/>
                <wp:positionH relativeFrom="page">
                  <wp:posOffset>3566160</wp:posOffset>
                </wp:positionH>
                <wp:positionV relativeFrom="page">
                  <wp:posOffset>9386570</wp:posOffset>
                </wp:positionV>
                <wp:extent cx="831850" cy="0"/>
                <wp:effectExtent l="13335" t="13970" r="12065" b="508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85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DAC63" id="Line 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80.8pt,739.1pt" to="346.3pt,7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" strokeweight=".8pt">
                <w10:wrap anchorx="page" anchory="page"/>
              </v:line>
            </w:pict>
          </mc:Fallback>
        </mc:AlternateContent>
      </w:r>
    </w:p>
    <w:p w14:paraId="4736F716" w14:textId="77777777" w:rsidR="00703E70" w:rsidRDefault="00703E70">
      <w:pPr>
        <w:pStyle w:val="Heading"/>
        <w:rPr>
          <w:sz w:val="24"/>
          <w:szCs w:val="24"/>
        </w:rPr>
      </w:pPr>
    </w:p>
    <w:p w14:paraId="22B1EEEB" w14:textId="77777777" w:rsidR="00703E70" w:rsidRDefault="009306FA">
      <w:pPr>
        <w:pStyle w:val="Heading"/>
        <w:jc w:val="center"/>
      </w:pPr>
      <w:r>
        <w:rPr>
          <w:rFonts w:ascii="Calibri" w:eastAsia="Calibri" w:hAnsi="Calibri" w:cs="Calibri"/>
          <w:b w:val="0"/>
          <w:bCs w:val="0"/>
          <w:i/>
          <w:iCs/>
          <w:sz w:val="24"/>
          <w:szCs w:val="24"/>
        </w:rPr>
        <w:t>“Rejoice in the LORD, O you righteous! For praise from the upright is beautiful.” Psalm 33:1</w:t>
      </w:r>
    </w:p>
    <w:sectPr w:rsidR="00703E70" w:rsidSect="00E318F1">
      <w:headerReference w:type="even" r:id="rId7"/>
      <w:headerReference w:type="default" r:id="rId8"/>
      <w:footerReference w:type="even" r:id="rId9"/>
      <w:footerReference w:type="default" r:id="rId10"/>
      <w:headerReference w:type="first" r:id="rId11"/>
      <w:footerReference w:type="first" r:id="rId12"/>
      <w:pgSz w:w="12240" w:h="15840"/>
      <w:pgMar w:top="1267" w:right="1440" w:bottom="994" w:left="172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E469C" w14:textId="77777777" w:rsidR="00251099" w:rsidRDefault="00251099">
      <w:r>
        <w:separator/>
      </w:r>
    </w:p>
  </w:endnote>
  <w:endnote w:type="continuationSeparator" w:id="0">
    <w:p w14:paraId="1A664DAF" w14:textId="77777777" w:rsidR="00251099" w:rsidRDefault="00251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95E97" w14:textId="77777777" w:rsidR="00703E70" w:rsidRDefault="00703E70">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EE3C4" w14:textId="77777777" w:rsidR="00703E70" w:rsidRDefault="00703E70">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E77B9" w14:textId="77777777" w:rsidR="00703E70" w:rsidRDefault="00703E7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70D95" w14:textId="77777777" w:rsidR="00251099" w:rsidRDefault="00251099">
      <w:r>
        <w:separator/>
      </w:r>
    </w:p>
  </w:footnote>
  <w:footnote w:type="continuationSeparator" w:id="0">
    <w:p w14:paraId="4A25C5F1" w14:textId="77777777" w:rsidR="00251099" w:rsidRDefault="00251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00E5A" w14:textId="77777777" w:rsidR="00703E70" w:rsidRDefault="00703E70">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344B0" w14:textId="77777777" w:rsidR="00703E70" w:rsidRDefault="00703E70">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24690" w14:textId="77777777" w:rsidR="00703E70" w:rsidRDefault="00703E7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0528A1"/>
    <w:multiLevelType w:val="hybridMultilevel"/>
    <w:tmpl w:val="CEB20C38"/>
    <w:styleLink w:val="ImportedStyle1"/>
    <w:lvl w:ilvl="0" w:tplc="1602BFCC">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89A354E">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04064A2">
      <w:start w:val="1"/>
      <w:numFmt w:val="lowerRoman"/>
      <w:lvlText w:val="%3."/>
      <w:lvlJc w:val="left"/>
      <w:pPr>
        <w:ind w:left="2160" w:hanging="31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EB092A0">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FF89416">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782D14C">
      <w:start w:val="1"/>
      <w:numFmt w:val="lowerRoman"/>
      <w:lvlText w:val="%6."/>
      <w:lvlJc w:val="left"/>
      <w:pPr>
        <w:ind w:left="4320" w:hanging="31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714F96E">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9D206584">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B7036CA">
      <w:start w:val="1"/>
      <w:numFmt w:val="lowerRoman"/>
      <w:lvlText w:val="%9."/>
      <w:lvlJc w:val="left"/>
      <w:pPr>
        <w:ind w:left="6480" w:hanging="31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6A8D7049"/>
    <w:multiLevelType w:val="hybridMultilevel"/>
    <w:tmpl w:val="CEB20C38"/>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E70"/>
    <w:rsid w:val="000B1025"/>
    <w:rsid w:val="001A17E1"/>
    <w:rsid w:val="002048B0"/>
    <w:rsid w:val="0024319A"/>
    <w:rsid w:val="00251099"/>
    <w:rsid w:val="003826CE"/>
    <w:rsid w:val="00402E8D"/>
    <w:rsid w:val="0063631E"/>
    <w:rsid w:val="00703E70"/>
    <w:rsid w:val="008742E5"/>
    <w:rsid w:val="008C18BC"/>
    <w:rsid w:val="009306FA"/>
    <w:rsid w:val="00C5637D"/>
    <w:rsid w:val="00E1097C"/>
    <w:rsid w:val="00E318F1"/>
    <w:rsid w:val="00E947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2EFA0"/>
  <w15:docId w15:val="{C0295C61-5E77-4E61-9D48-DCB239675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8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318F1"/>
    <w:rPr>
      <w:u w:val="single"/>
    </w:rPr>
  </w:style>
  <w:style w:type="paragraph" w:customStyle="1" w:styleId="HeaderFooter">
    <w:name w:val="Header &amp; Footer"/>
    <w:rsid w:val="00E318F1"/>
    <w:pPr>
      <w:tabs>
        <w:tab w:val="right" w:pos="9020"/>
      </w:tabs>
    </w:pPr>
    <w:rPr>
      <w:rFonts w:ascii="Helvetica Neue" w:hAnsi="Helvetica Neue" w:cs="Arial Unicode MS"/>
      <w:color w:val="000000"/>
      <w:sz w:val="24"/>
      <w:szCs w:val="24"/>
    </w:rPr>
  </w:style>
  <w:style w:type="paragraph" w:customStyle="1" w:styleId="Body">
    <w:name w:val="Body"/>
    <w:rsid w:val="00E318F1"/>
    <w:pPr>
      <w:spacing w:line="276" w:lineRule="auto"/>
    </w:pPr>
    <w:rPr>
      <w:rFonts w:ascii="Calibri" w:hAnsi="Calibri" w:cs="Arial Unicode MS"/>
      <w:color w:val="000000"/>
      <w:sz w:val="22"/>
      <w:szCs w:val="22"/>
      <w:u w:color="000000"/>
    </w:rPr>
  </w:style>
  <w:style w:type="paragraph" w:styleId="BodyText">
    <w:name w:val="Body Text"/>
    <w:rsid w:val="00E318F1"/>
    <w:pPr>
      <w:jc w:val="both"/>
    </w:pPr>
    <w:rPr>
      <w:rFonts w:ascii="Calibri" w:eastAsia="Calibri" w:hAnsi="Calibri" w:cs="Calibri"/>
      <w:color w:val="000000"/>
      <w:sz w:val="24"/>
      <w:szCs w:val="24"/>
      <w:u w:color="000000"/>
    </w:rPr>
  </w:style>
  <w:style w:type="paragraph" w:customStyle="1" w:styleId="Heading">
    <w:name w:val="Heading"/>
    <w:next w:val="Body"/>
    <w:rsid w:val="00E318F1"/>
    <w:pPr>
      <w:spacing w:after="120"/>
      <w:outlineLvl w:val="0"/>
    </w:pPr>
    <w:rPr>
      <w:rFonts w:ascii="Helvetica" w:eastAsia="Helvetica" w:hAnsi="Helvetica" w:cs="Helvetica"/>
      <w:b/>
      <w:bCs/>
      <w:color w:val="000000"/>
      <w:sz w:val="28"/>
      <w:szCs w:val="28"/>
      <w:u w:color="000000"/>
    </w:rPr>
  </w:style>
  <w:style w:type="paragraph" w:styleId="ListParagraph">
    <w:name w:val="List Paragraph"/>
    <w:rsid w:val="00E318F1"/>
    <w:pPr>
      <w:spacing w:line="276" w:lineRule="auto"/>
      <w:ind w:left="720"/>
    </w:pPr>
    <w:rPr>
      <w:rFonts w:ascii="Calibri" w:hAnsi="Calibri" w:cs="Arial Unicode MS"/>
      <w:color w:val="000000"/>
      <w:sz w:val="22"/>
      <w:szCs w:val="22"/>
      <w:u w:color="000000"/>
    </w:rPr>
  </w:style>
  <w:style w:type="numbering" w:customStyle="1" w:styleId="ImportedStyle1">
    <w:name w:val="Imported Style 1"/>
    <w:rsid w:val="00E318F1"/>
    <w:pPr>
      <w:numPr>
        <w:numId w:val="1"/>
      </w:numPr>
    </w:pPr>
  </w:style>
  <w:style w:type="paragraph" w:styleId="Revision">
    <w:name w:val="Revision"/>
    <w:hidden/>
    <w:uiPriority w:val="99"/>
    <w:semiHidden/>
    <w:rsid w:val="00E9479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BalloonText">
    <w:name w:val="Balloon Text"/>
    <w:basedOn w:val="Normal"/>
    <w:link w:val="BalloonTextChar"/>
    <w:uiPriority w:val="99"/>
    <w:semiHidden/>
    <w:unhideWhenUsed/>
    <w:rsid w:val="00E94794"/>
    <w:rPr>
      <w:sz w:val="18"/>
      <w:szCs w:val="18"/>
    </w:rPr>
  </w:style>
  <w:style w:type="character" w:customStyle="1" w:styleId="BalloonTextChar">
    <w:name w:val="Balloon Text Char"/>
    <w:basedOn w:val="DefaultParagraphFont"/>
    <w:link w:val="BalloonText"/>
    <w:uiPriority w:val="99"/>
    <w:semiHidden/>
    <w:rsid w:val="00E9479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Cuan</dc:creator>
  <cp:lastModifiedBy>Julia Cuan</cp:lastModifiedBy>
  <cp:revision>2</cp:revision>
  <dcterms:created xsi:type="dcterms:W3CDTF">2021-06-08T18:06:00Z</dcterms:created>
  <dcterms:modified xsi:type="dcterms:W3CDTF">2021-06-08T18:06:00Z</dcterms:modified>
</cp:coreProperties>
</file>